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D4A7188" w:rsidRDefault="7D4A7188" w14:paraId="7645F368" w14:textId="0F50DEDD"/>
    <w:p w:rsidR="37D77A30" w:rsidP="7D4A7188" w:rsidRDefault="37D77A30" w14:paraId="2F98ECC2" w14:textId="3EE93091">
      <w:pPr>
        <w:pStyle w:val="Title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D4A7188" w:rsidR="37D77A3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79"/>
          <w:szCs w:val="79"/>
          <w:lang w:val="en-GB"/>
        </w:rPr>
        <w:t>R&amp;D Independent Peer Review Form</w:t>
      </w:r>
    </w:p>
    <w:p w:rsidR="7D4A7188" w:rsidP="7D4A7188" w:rsidRDefault="7D4A7188" w14:paraId="02402CC1" w14:textId="6C15A43F">
      <w:pPr>
        <w:pStyle w:val="Normal"/>
      </w:pPr>
    </w:p>
    <w:p w:rsidR="7D4A7188" w:rsidP="7D4A7188" w:rsidRDefault="7D4A7188" w14:paraId="2688343A" w14:textId="710EDBDC">
      <w:pPr>
        <w:pStyle w:val="Normal"/>
      </w:pPr>
    </w:p>
    <w:tbl>
      <w:tblPr>
        <w:tblpPr w:leftFromText="180" w:rightFromText="180" w:vertAnchor="page" w:horzAnchor="margin" w:tblpY="3783"/>
        <w:tblW w:w="107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000" w:firstRow="0" w:lastRow="0" w:firstColumn="0" w:lastColumn="0" w:noHBand="0" w:noVBand="0"/>
      </w:tblPr>
      <w:tblGrid>
        <w:gridCol w:w="4500"/>
        <w:gridCol w:w="3310"/>
        <w:gridCol w:w="2950"/>
      </w:tblGrid>
      <w:tr w:rsidRPr="00BB096E" w:rsidR="00492C58" w:rsidTr="7D4A7188" w14:paraId="6EF391DE" w14:textId="77777777">
        <w:trPr>
          <w:trHeight w:val="315"/>
        </w:trPr>
        <w:tc>
          <w:tcPr>
            <w:tcW w:w="10760" w:type="dxa"/>
            <w:gridSpan w:val="3"/>
            <w:shd w:val="clear" w:color="auto" w:fill="auto"/>
            <w:tcMar/>
            <w:vAlign w:val="center"/>
          </w:tcPr>
          <w:p w:rsidRPr="004E2763" w:rsidR="00492C58" w:rsidP="00595983" w:rsidRDefault="00492C58" w14:paraId="6EF391DD" w14:textId="551781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241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1. F</w:t>
            </w:r>
            <w:r w:rsidRPr="003A0241" w:rsidR="0094174C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ull Project Title</w:t>
            </w:r>
            <w:r w:rsidRPr="003A0241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:</w:t>
            </w:r>
            <w:r w:rsidRPr="003A0241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4E2763" w:rsidR="00EA04D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4E27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project protocol </w:t>
            </w:r>
            <w:r w:rsidRPr="004E2763" w:rsidR="00FE4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should </w:t>
            </w:r>
            <w:r w:rsidRPr="004E2763">
              <w:rPr>
                <w:rFonts w:ascii="Arial" w:hAnsi="Arial" w:cs="Arial"/>
                <w:b/>
                <w:bCs/>
                <w:sz w:val="22"/>
                <w:szCs w:val="22"/>
              </w:rPr>
              <w:t>be attached to this form</w:t>
            </w:r>
            <w:r w:rsidRPr="004E2763" w:rsidR="00EA04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Pr="00BB096E" w:rsidR="00492C58" w:rsidTr="7D4A7188" w14:paraId="6EF391E0" w14:textId="77777777">
        <w:trPr>
          <w:trHeight w:val="1086"/>
        </w:trPr>
        <w:tc>
          <w:tcPr>
            <w:tcW w:w="10760" w:type="dxa"/>
            <w:gridSpan w:val="3"/>
            <w:shd w:val="clear" w:color="auto" w:fill="auto"/>
            <w:tcMar/>
            <w:vAlign w:val="center"/>
          </w:tcPr>
          <w:p w:rsidRPr="004E2763" w:rsidR="00492C58" w:rsidP="00595983" w:rsidRDefault="00492C58" w14:paraId="6EF391D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27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BB096E" w:rsidR="00492C58" w:rsidTr="7D4A7188" w14:paraId="6EF391E2" w14:textId="77777777">
        <w:trPr>
          <w:trHeight w:val="330"/>
        </w:trPr>
        <w:tc>
          <w:tcPr>
            <w:tcW w:w="10760" w:type="dxa"/>
            <w:gridSpan w:val="3"/>
            <w:shd w:val="clear" w:color="auto" w:fill="auto"/>
            <w:tcMar/>
            <w:vAlign w:val="center"/>
          </w:tcPr>
          <w:p w:rsidRPr="003A0241" w:rsidR="00492C58" w:rsidP="00595983" w:rsidRDefault="00492C58" w14:paraId="6EF391E1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0241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2. Short Title:</w:t>
            </w:r>
          </w:p>
        </w:tc>
      </w:tr>
      <w:tr w:rsidRPr="00BB096E" w:rsidR="00492C58" w:rsidTr="7D4A7188" w14:paraId="6EF391E4" w14:textId="77777777">
        <w:trPr>
          <w:trHeight w:val="675"/>
        </w:trPr>
        <w:tc>
          <w:tcPr>
            <w:tcW w:w="10760" w:type="dxa"/>
            <w:gridSpan w:val="3"/>
            <w:tcBorders>
              <w:bottom w:val="single" w:color="auto" w:sz="8" w:space="0"/>
            </w:tcBorders>
            <w:shd w:val="clear" w:color="auto" w:fill="auto"/>
            <w:tcMar/>
            <w:vAlign w:val="center"/>
          </w:tcPr>
          <w:p w:rsidRPr="004E2763" w:rsidR="00492C58" w:rsidP="00595983" w:rsidRDefault="00492C58" w14:paraId="6EF391E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27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BB096E" w:rsidR="00DE3288" w:rsidTr="7D4A7188" w14:paraId="6EF391E8" w14:textId="77777777">
        <w:trPr>
          <w:trHeight w:val="420"/>
        </w:trPr>
        <w:tc>
          <w:tcPr>
            <w:tcW w:w="4500" w:type="dxa"/>
            <w:tcBorders>
              <w:bottom w:val="single" w:color="auto" w:sz="8" w:space="0"/>
            </w:tcBorders>
            <w:shd w:val="clear" w:color="auto" w:fill="auto"/>
            <w:tcMar/>
            <w:vAlign w:val="center"/>
          </w:tcPr>
          <w:p w:rsidRPr="003A0241" w:rsidR="00492C58" w:rsidP="00595983" w:rsidRDefault="00492C58" w14:paraId="6EF391E5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0241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3. Investigators</w:t>
            </w:r>
          </w:p>
        </w:tc>
        <w:tc>
          <w:tcPr>
            <w:tcW w:w="3310" w:type="dxa"/>
            <w:shd w:val="clear" w:color="auto" w:fill="auto"/>
            <w:noWrap/>
            <w:tcMar/>
            <w:vAlign w:val="center"/>
          </w:tcPr>
          <w:p w:rsidRPr="007727EA" w:rsidR="00492C58" w:rsidP="00595983" w:rsidRDefault="00EA04D7" w14:paraId="6EF391E6" w14:textId="77777777">
            <w:pPr>
              <w:rPr>
                <w:rFonts w:ascii="Arial" w:hAnsi="Arial" w:cs="Arial"/>
                <w:b/>
                <w:bCs/>
              </w:rPr>
            </w:pPr>
            <w:r w:rsidRPr="007727EA">
              <w:rPr>
                <w:rFonts w:ascii="Arial" w:hAnsi="Arial" w:cs="Arial"/>
                <w:b/>
                <w:bCs/>
              </w:rPr>
              <w:t xml:space="preserve"> </w:t>
            </w:r>
            <w:r w:rsidRPr="007727EA" w:rsidR="00492C58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950" w:type="dxa"/>
            <w:shd w:val="clear" w:color="auto" w:fill="auto"/>
            <w:noWrap/>
            <w:tcMar/>
            <w:vAlign w:val="center"/>
          </w:tcPr>
          <w:p w:rsidRPr="007727EA" w:rsidR="00492C58" w:rsidP="00595983" w:rsidRDefault="00492C58" w14:paraId="6EF391E7" w14:textId="77777777">
            <w:pPr>
              <w:rPr>
                <w:rFonts w:ascii="Arial" w:hAnsi="Arial" w:cs="Arial"/>
                <w:b/>
                <w:bCs/>
              </w:rPr>
            </w:pPr>
            <w:r w:rsidRPr="007727EA">
              <w:rPr>
                <w:rFonts w:ascii="Arial" w:hAnsi="Arial" w:cs="Arial"/>
                <w:b/>
                <w:bCs/>
              </w:rPr>
              <w:t>Department</w:t>
            </w:r>
          </w:p>
        </w:tc>
      </w:tr>
      <w:tr w:rsidRPr="00BB096E" w:rsidR="005A41A9" w:rsidTr="7D4A7188" w14:paraId="6EF391EC" w14:textId="77777777">
        <w:trPr>
          <w:trHeight w:val="420"/>
        </w:trPr>
        <w:tc>
          <w:tcPr>
            <w:tcW w:w="4500" w:type="dxa"/>
            <w:shd w:val="clear" w:color="auto" w:fill="auto"/>
            <w:tcMar/>
            <w:vAlign w:val="center"/>
          </w:tcPr>
          <w:p w:rsidRPr="007727EA" w:rsidR="005A41A9" w:rsidP="00595983" w:rsidRDefault="005A41A9" w14:paraId="6EF391E9" w14:textId="77777777">
            <w:pPr>
              <w:ind w:left="426" w:hanging="426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 xml:space="preserve">(a) </w:t>
            </w:r>
            <w:r w:rsidRPr="007727EA" w:rsidR="0093504A">
              <w:rPr>
                <w:rFonts w:ascii="Arial" w:hAnsi="Arial" w:cs="Arial"/>
              </w:rPr>
              <w:t xml:space="preserve">  </w:t>
            </w:r>
            <w:r w:rsidRPr="007727EA">
              <w:rPr>
                <w:rFonts w:ascii="Arial" w:hAnsi="Arial" w:cs="Arial"/>
              </w:rPr>
              <w:t xml:space="preserve">Chief Investigator (For </w:t>
            </w:r>
            <w:r w:rsidRPr="007727EA" w:rsidR="006C4519">
              <w:rPr>
                <w:rFonts w:ascii="Arial" w:hAnsi="Arial" w:cs="Arial"/>
              </w:rPr>
              <w:t>NHS</w:t>
            </w:r>
            <w:r w:rsidRPr="007727EA" w:rsidR="00204D17">
              <w:rPr>
                <w:rFonts w:ascii="Arial" w:hAnsi="Arial" w:cs="Arial"/>
              </w:rPr>
              <w:t xml:space="preserve"> </w:t>
            </w:r>
            <w:r w:rsidRPr="007727EA" w:rsidR="006C4519">
              <w:rPr>
                <w:rFonts w:ascii="Arial" w:hAnsi="Arial" w:cs="Arial"/>
              </w:rPr>
              <w:t>Trust</w:t>
            </w:r>
            <w:r w:rsidRPr="007727EA">
              <w:rPr>
                <w:rFonts w:ascii="Arial" w:hAnsi="Arial" w:cs="Arial"/>
              </w:rPr>
              <w:t xml:space="preserve"> sponsored</w:t>
            </w:r>
            <w:r w:rsidRPr="007727EA" w:rsidR="005F78C3">
              <w:rPr>
                <w:rFonts w:ascii="Arial" w:hAnsi="Arial" w:cs="Arial"/>
              </w:rPr>
              <w:t xml:space="preserve"> studies</w:t>
            </w:r>
            <w:r w:rsidRPr="007727EA">
              <w:rPr>
                <w:rFonts w:ascii="Arial" w:hAnsi="Arial" w:cs="Arial"/>
              </w:rPr>
              <w:t>)</w:t>
            </w:r>
          </w:p>
        </w:tc>
        <w:tc>
          <w:tcPr>
            <w:tcW w:w="3310" w:type="dxa"/>
            <w:shd w:val="clear" w:color="auto" w:fill="auto"/>
            <w:noWrap/>
            <w:tcMar/>
            <w:vAlign w:val="center"/>
          </w:tcPr>
          <w:p w:rsidRPr="007727EA" w:rsidR="005A41A9" w:rsidP="00595983" w:rsidRDefault="005A41A9" w14:paraId="6EF391EA" w14:textId="77777777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shd w:val="clear" w:color="auto" w:fill="auto"/>
            <w:noWrap/>
            <w:tcMar/>
            <w:vAlign w:val="center"/>
          </w:tcPr>
          <w:p w:rsidRPr="004E2763" w:rsidR="005A41A9" w:rsidP="00595983" w:rsidRDefault="005A41A9" w14:paraId="6EF391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7D4A7188" w14:paraId="6EF391F0" w14:textId="77777777">
        <w:trPr>
          <w:trHeight w:val="420"/>
        </w:trPr>
        <w:tc>
          <w:tcPr>
            <w:tcW w:w="4500" w:type="dxa"/>
            <w:shd w:val="clear" w:color="auto" w:fill="auto"/>
            <w:tcMar/>
            <w:vAlign w:val="center"/>
          </w:tcPr>
          <w:p w:rsidRPr="007727EA" w:rsidR="00492C58" w:rsidP="00595983" w:rsidRDefault="005A41A9" w14:paraId="6EF391ED" w14:textId="77777777">
            <w:pPr>
              <w:ind w:left="426" w:hanging="426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(b</w:t>
            </w:r>
            <w:r w:rsidRPr="007727EA" w:rsidR="0093504A">
              <w:rPr>
                <w:rFonts w:ascii="Arial" w:hAnsi="Arial" w:cs="Arial"/>
              </w:rPr>
              <w:t xml:space="preserve">)   </w:t>
            </w:r>
            <w:r w:rsidRPr="007727EA" w:rsidR="00492C58">
              <w:rPr>
                <w:rFonts w:ascii="Arial" w:hAnsi="Arial" w:cs="Arial"/>
              </w:rPr>
              <w:t>Princ</w:t>
            </w:r>
            <w:r w:rsidRPr="007727EA" w:rsidR="0093504A">
              <w:rPr>
                <w:rFonts w:ascii="Arial" w:hAnsi="Arial" w:cs="Arial"/>
              </w:rPr>
              <w:t xml:space="preserve">ipal Investigator </w:t>
            </w:r>
          </w:p>
        </w:tc>
        <w:tc>
          <w:tcPr>
            <w:tcW w:w="3310" w:type="dxa"/>
            <w:shd w:val="clear" w:color="auto" w:fill="auto"/>
            <w:noWrap/>
            <w:tcMar/>
            <w:vAlign w:val="center"/>
          </w:tcPr>
          <w:p w:rsidRPr="007727EA" w:rsidR="00492C58" w:rsidP="00595983" w:rsidRDefault="00492C58" w14:paraId="6EF391EE" w14:textId="77777777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shd w:val="clear" w:color="auto" w:fill="auto"/>
            <w:noWrap/>
            <w:tcMar/>
            <w:vAlign w:val="center"/>
          </w:tcPr>
          <w:p w:rsidRPr="004E2763" w:rsidR="00492C58" w:rsidP="00595983" w:rsidRDefault="00492C58" w14:paraId="6EF391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7D4A7188" w14:paraId="6EF391F2" w14:textId="77777777">
        <w:trPr>
          <w:trHeight w:val="420"/>
        </w:trPr>
        <w:tc>
          <w:tcPr>
            <w:tcW w:w="10760" w:type="dxa"/>
            <w:gridSpan w:val="3"/>
            <w:shd w:val="clear" w:color="auto" w:fill="auto"/>
            <w:tcMar/>
            <w:vAlign w:val="center"/>
          </w:tcPr>
          <w:p w:rsidRPr="003A0241" w:rsidR="00492C58" w:rsidP="00595983" w:rsidRDefault="00492C58" w14:paraId="6EF391F1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0241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4. Application Details</w:t>
            </w:r>
            <w:r w:rsidRPr="003A0241" w:rsidR="002007E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</w:tc>
      </w:tr>
      <w:tr w:rsidRPr="00BB096E" w:rsidR="00492C58" w:rsidTr="7D4A7188" w14:paraId="6EF391F5" w14:textId="77777777">
        <w:trPr>
          <w:trHeight w:val="420"/>
        </w:trPr>
        <w:tc>
          <w:tcPr>
            <w:tcW w:w="4500" w:type="dxa"/>
            <w:shd w:val="clear" w:color="auto" w:fill="auto"/>
            <w:tcMar/>
            <w:vAlign w:val="center"/>
          </w:tcPr>
          <w:p w:rsidRPr="007727EA" w:rsidR="00492C58" w:rsidP="00595983" w:rsidRDefault="00492C58" w14:paraId="6EF391F3" w14:textId="77777777">
            <w:pPr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Funding Body</w:t>
            </w:r>
          </w:p>
        </w:tc>
        <w:tc>
          <w:tcPr>
            <w:tcW w:w="6260" w:type="dxa"/>
            <w:gridSpan w:val="2"/>
            <w:shd w:val="clear" w:color="auto" w:fill="auto"/>
            <w:noWrap/>
            <w:tcMar/>
            <w:vAlign w:val="center"/>
          </w:tcPr>
          <w:p w:rsidRPr="004E2763" w:rsidR="00492C58" w:rsidP="00595983" w:rsidRDefault="00492C58" w14:paraId="6EF391F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5A41A9" w:rsidTr="7D4A7188" w14:paraId="6EF391F8" w14:textId="77777777">
        <w:trPr>
          <w:trHeight w:val="420"/>
        </w:trPr>
        <w:tc>
          <w:tcPr>
            <w:tcW w:w="4500" w:type="dxa"/>
            <w:shd w:val="clear" w:color="auto" w:fill="auto"/>
            <w:tcMar/>
            <w:vAlign w:val="center"/>
          </w:tcPr>
          <w:p w:rsidRPr="007727EA" w:rsidR="005A41A9" w:rsidP="00595983" w:rsidRDefault="005A41A9" w14:paraId="6EF391F6" w14:textId="77777777">
            <w:pPr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 xml:space="preserve">Sponsor </w:t>
            </w:r>
          </w:p>
        </w:tc>
        <w:tc>
          <w:tcPr>
            <w:tcW w:w="6260" w:type="dxa"/>
            <w:gridSpan w:val="2"/>
            <w:shd w:val="clear" w:color="auto" w:fill="auto"/>
            <w:noWrap/>
            <w:tcMar/>
            <w:vAlign w:val="center"/>
          </w:tcPr>
          <w:p w:rsidRPr="004E2763" w:rsidR="005A41A9" w:rsidP="00595983" w:rsidRDefault="005A41A9" w14:paraId="6EF391F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870" w:type="dxa"/>
        <w:tblInd w:w="-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000" w:firstRow="0" w:lastRow="0" w:firstColumn="0" w:lastColumn="0" w:noHBand="0" w:noVBand="0"/>
      </w:tblPr>
      <w:tblGrid>
        <w:gridCol w:w="4560"/>
        <w:gridCol w:w="6310"/>
      </w:tblGrid>
      <w:tr w:rsidRPr="00BB096E" w:rsidR="00492C58" w:rsidTr="00595983" w14:paraId="6EF39202" w14:textId="77777777">
        <w:trPr>
          <w:trHeight w:val="855"/>
        </w:trPr>
        <w:tc>
          <w:tcPr>
            <w:tcW w:w="108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781499" w:rsidR="005A41A9" w:rsidP="00595983" w:rsidRDefault="005A41A9" w14:paraId="6EF39200" w14:textId="7777777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</w:pPr>
          </w:p>
          <w:p w:rsidR="00781499" w:rsidP="00595983" w:rsidRDefault="005A41A9" w14:paraId="4DF7384A" w14:textId="2E66930A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00781499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5</w:t>
            </w:r>
            <w:r w:rsidRPr="00781499" w:rsidR="00EA04D7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.</w:t>
            </w:r>
            <w:r w:rsidR="00E63F9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781499" w:rsidR="006A2B6D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IN</w:t>
            </w:r>
            <w:r w:rsidRPr="00781499" w:rsidR="005F78C3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DEPENDENT </w:t>
            </w:r>
            <w:r w:rsidRPr="00781499" w:rsidR="00EA04D7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P</w:t>
            </w:r>
            <w:r w:rsidRPr="00781499" w:rsidR="0094174C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EER REVIEW</w:t>
            </w:r>
            <w:r w:rsidRPr="00781499" w:rsidR="00492C58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781499" w:rsidR="00EA04D7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:rsidR="00492C58" w:rsidP="00595983" w:rsidRDefault="00373ABF" w14:paraId="65933F86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6742">
              <w:rPr>
                <w:rFonts w:ascii="Arial" w:hAnsi="Arial" w:cs="Arial"/>
                <w:b/>
                <w:bCs/>
                <w:sz w:val="28"/>
                <w:szCs w:val="28"/>
              </w:rPr>
              <w:t>Please comment on the following areas</w:t>
            </w:r>
          </w:p>
          <w:p w:rsidRPr="006A2B6D" w:rsidR="00595983" w:rsidP="00595983" w:rsidRDefault="00595983" w14:paraId="6EF39201" w14:textId="3023B994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BB096E" w:rsidR="00492C58" w:rsidTr="00595983" w14:paraId="6EF39205" w14:textId="77777777">
        <w:trPr>
          <w:trHeight w:val="420"/>
        </w:trPr>
        <w:tc>
          <w:tcPr>
            <w:tcW w:w="456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tcMar>
              <w:left w:w="227" w:type="dxa"/>
            </w:tcMar>
            <w:vAlign w:val="center"/>
          </w:tcPr>
          <w:p w:rsidRPr="00BB096E" w:rsidR="00492C58" w:rsidP="00595983" w:rsidRDefault="00492C58" w14:paraId="6EF3920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Area Reviewed</w:t>
            </w:r>
          </w:p>
        </w:tc>
        <w:tc>
          <w:tcPr>
            <w:tcW w:w="6310" w:type="dxa"/>
            <w:tcBorders>
              <w:top w:val="single" w:color="auto" w:sz="4" w:space="0"/>
            </w:tcBorders>
            <w:shd w:val="clear" w:color="auto" w:fill="auto"/>
            <w:noWrap/>
            <w:tcMar>
              <w:left w:w="227" w:type="dxa"/>
            </w:tcMar>
            <w:vAlign w:val="center"/>
          </w:tcPr>
          <w:p w:rsidRPr="00BB096E" w:rsidR="00492C58" w:rsidP="00595983" w:rsidRDefault="00492C58" w14:paraId="6EF3920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96E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Pr="00BB096E" w:rsidR="00492C58" w:rsidTr="00595983" w14:paraId="6EF39208" w14:textId="77777777">
        <w:trPr>
          <w:trHeight w:val="1272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373ABF" w14:paraId="6EF39206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The originality of the research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0B" w14:textId="77777777">
        <w:trPr>
          <w:trHeight w:val="1231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373ABF" w14:paraId="6EF39209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The study design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0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0E" w14:textId="77777777">
        <w:trPr>
          <w:trHeight w:val="1065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955D7A" w14:paraId="6EF3920C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 xml:space="preserve">The research methods - </w:t>
            </w:r>
            <w:r w:rsidRPr="007727EA" w:rsidR="00373ABF">
              <w:rPr>
                <w:rFonts w:ascii="Arial" w:hAnsi="Arial" w:cs="Arial"/>
              </w:rPr>
              <w:t>appropriateness and achievability of the chos</w:t>
            </w:r>
            <w:r w:rsidRPr="007727EA" w:rsidR="0093504A">
              <w:rPr>
                <w:rFonts w:ascii="Arial" w:hAnsi="Arial" w:cs="Arial"/>
              </w:rPr>
              <w:t>en methods and outcome measures</w:t>
            </w:r>
            <w:r w:rsidRPr="007727EA" w:rsidR="00373ABF">
              <w:rPr>
                <w:rFonts w:ascii="Arial" w:hAnsi="Arial" w:cs="Arial"/>
              </w:rPr>
              <w:t xml:space="preserve"> in meeting the objectives of the study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11" w14:textId="77777777">
        <w:trPr>
          <w:trHeight w:val="1246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373ABF" w14:paraId="6EF3920F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lastRenderedPageBreak/>
              <w:t xml:space="preserve">Sampling – the appropriateness of the sampling methods and the inclusion/exclusion criteria 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14" w14:textId="77777777">
        <w:trPr>
          <w:trHeight w:val="1223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373ABF" w14:paraId="6EF39212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Screening tools and questionnaires (where applicable) are these appropriate and have questionnaires been appropriately validated?</w:t>
            </w:r>
            <w:r w:rsidRPr="007727EA" w:rsidR="00492C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2007EA" w:rsidTr="00595983" w14:paraId="6EF39217" w14:textId="77777777">
        <w:trPr>
          <w:trHeight w:val="1250"/>
        </w:trPr>
        <w:tc>
          <w:tcPr>
            <w:tcW w:w="4560" w:type="dxa"/>
            <w:shd w:val="clear" w:color="auto" w:fill="auto"/>
            <w:vAlign w:val="center"/>
          </w:tcPr>
          <w:p w:rsidRPr="007727EA" w:rsidR="002007EA" w:rsidP="00595983" w:rsidRDefault="002007EA" w14:paraId="6EF39215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 xml:space="preserve">Appropriateness of </w:t>
            </w:r>
            <w:r w:rsidRPr="007727EA" w:rsidR="00F40361">
              <w:rPr>
                <w:rFonts w:ascii="Arial" w:hAnsi="Arial" w:cs="Arial"/>
              </w:rPr>
              <w:t xml:space="preserve">data </w:t>
            </w:r>
            <w:r w:rsidRPr="007727EA">
              <w:rPr>
                <w:rFonts w:ascii="Arial" w:hAnsi="Arial" w:cs="Arial"/>
              </w:rPr>
              <w:t>analysis methods and planned statistical tests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2007EA" w:rsidP="00595983" w:rsidRDefault="002007EA" w14:paraId="6EF3921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2007EA" w:rsidTr="00595983" w14:paraId="6EF3921A" w14:textId="77777777">
        <w:trPr>
          <w:trHeight w:val="1250"/>
        </w:trPr>
        <w:tc>
          <w:tcPr>
            <w:tcW w:w="4560" w:type="dxa"/>
            <w:shd w:val="clear" w:color="auto" w:fill="auto"/>
            <w:vAlign w:val="center"/>
          </w:tcPr>
          <w:p w:rsidRPr="007727EA" w:rsidR="002007EA" w:rsidP="00595983" w:rsidRDefault="002007EA" w14:paraId="6EF39218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Risks and benefits to participants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2007EA" w:rsidP="00595983" w:rsidRDefault="002007EA" w14:paraId="6EF392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1D" w14:textId="77777777">
        <w:trPr>
          <w:trHeight w:val="1250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373ABF" w14:paraId="6EF3921B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Importance to patients/service users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20" w14:textId="77777777">
        <w:trPr>
          <w:trHeight w:val="1248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373ABF" w14:paraId="6EF3921E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Value for money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1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492C58" w:rsidTr="00595983" w14:paraId="6EF39223" w14:textId="77777777">
        <w:trPr>
          <w:trHeight w:val="1204"/>
        </w:trPr>
        <w:tc>
          <w:tcPr>
            <w:tcW w:w="4560" w:type="dxa"/>
            <w:shd w:val="clear" w:color="auto" w:fill="auto"/>
            <w:vAlign w:val="center"/>
          </w:tcPr>
          <w:p w:rsidRPr="007727EA" w:rsidR="00492C58" w:rsidP="00595983" w:rsidRDefault="00492C58" w14:paraId="6EF39221" w14:textId="77777777">
            <w:pPr>
              <w:numPr>
                <w:ilvl w:val="0"/>
                <w:numId w:val="1"/>
              </w:numPr>
              <w:ind w:left="438" w:hanging="284"/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Reputational risk</w:t>
            </w:r>
            <w:r w:rsidRPr="007727EA" w:rsidR="00F40361">
              <w:rPr>
                <w:rFonts w:ascii="Arial" w:hAnsi="Arial" w:cs="Arial"/>
              </w:rPr>
              <w:t xml:space="preserve"> to</w:t>
            </w:r>
            <w:r w:rsidRPr="007727EA" w:rsidR="006C4519">
              <w:rPr>
                <w:rFonts w:ascii="Arial" w:hAnsi="Arial" w:cs="Arial"/>
              </w:rPr>
              <w:t xml:space="preserve"> the </w:t>
            </w:r>
            <w:r w:rsidRPr="007727EA" w:rsidR="00F40361">
              <w:rPr>
                <w:rFonts w:ascii="Arial" w:hAnsi="Arial" w:cs="Arial"/>
              </w:rPr>
              <w:t>NHS</w:t>
            </w:r>
            <w:r w:rsidRPr="007727EA" w:rsidR="00C35E4F">
              <w:rPr>
                <w:rFonts w:ascii="Arial" w:hAnsi="Arial" w:cs="Arial"/>
              </w:rPr>
              <w:t xml:space="preserve"> </w:t>
            </w:r>
            <w:r w:rsidRPr="007727EA" w:rsidR="00373ABF">
              <w:rPr>
                <w:rFonts w:ascii="Arial" w:hAnsi="Arial" w:cs="Arial"/>
              </w:rPr>
              <w:t>Trust</w:t>
            </w:r>
          </w:p>
        </w:tc>
        <w:tc>
          <w:tcPr>
            <w:tcW w:w="6310" w:type="dxa"/>
            <w:shd w:val="clear" w:color="auto" w:fill="auto"/>
            <w:noWrap/>
            <w:vAlign w:val="center"/>
          </w:tcPr>
          <w:p w:rsidRPr="00BB096E" w:rsidR="00492C58" w:rsidP="00595983" w:rsidRDefault="00492C58" w14:paraId="6EF392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07EA" w:rsidRDefault="002007EA" w14:paraId="6EF39224" w14:textId="77777777"/>
    <w:p w:rsidR="002007EA" w:rsidRDefault="002007EA" w14:paraId="6EF39225" w14:textId="77777777"/>
    <w:p w:rsidR="002007EA" w:rsidRDefault="002007EA" w14:paraId="6EF39226" w14:textId="77777777"/>
    <w:tbl>
      <w:tblPr>
        <w:tblW w:w="10870" w:type="dxa"/>
        <w:tblInd w:w="-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000" w:firstRow="0" w:lastRow="0" w:firstColumn="0" w:lastColumn="0" w:noHBand="0" w:noVBand="0"/>
      </w:tblPr>
      <w:tblGrid>
        <w:gridCol w:w="2520"/>
        <w:gridCol w:w="8350"/>
      </w:tblGrid>
      <w:tr w:rsidRPr="00BB096E" w:rsidR="00DD1CEA" w:rsidTr="003A0241" w14:paraId="6EF39228" w14:textId="77777777">
        <w:trPr>
          <w:trHeight w:val="433"/>
        </w:trPr>
        <w:tc>
          <w:tcPr>
            <w:tcW w:w="10870" w:type="dxa"/>
            <w:gridSpan w:val="2"/>
            <w:shd w:val="clear" w:color="auto" w:fill="auto"/>
            <w:vAlign w:val="center"/>
          </w:tcPr>
          <w:p w:rsidRPr="003A0241" w:rsidR="00DD1CEA" w:rsidP="00EA04D7" w:rsidRDefault="002007EA" w14:paraId="6EF3922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0241">
              <w:rPr>
                <w:rFonts w:ascii="Arial" w:hAnsi="Arial" w:cs="Arial"/>
                <w:b/>
                <w:color w:val="4472C4" w:themeColor="accent1"/>
                <w:sz w:val="28"/>
                <w:szCs w:val="28"/>
              </w:rPr>
              <w:t>Reviewer details:</w:t>
            </w:r>
          </w:p>
        </w:tc>
      </w:tr>
      <w:tr w:rsidRPr="00BB096E" w:rsidR="00DD1CEA" w:rsidTr="003A0241" w14:paraId="6EF3922B" w14:textId="77777777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Pr="007727EA" w:rsidR="00B406CB" w:rsidP="00F07FA3" w:rsidRDefault="00DD1CEA" w14:paraId="6EF39229" w14:textId="77777777">
            <w:pPr>
              <w:rPr>
                <w:rFonts w:ascii="Arial" w:hAnsi="Arial" w:cs="Arial"/>
                <w:bCs/>
              </w:rPr>
            </w:pPr>
            <w:r w:rsidRPr="007727EA">
              <w:rPr>
                <w:rFonts w:ascii="Arial" w:hAnsi="Arial" w:cs="Arial"/>
                <w:bCs/>
              </w:rPr>
              <w:t>Nam</w:t>
            </w:r>
            <w:r w:rsidRPr="007727EA" w:rsidR="00F07FA3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8350" w:type="dxa"/>
            <w:shd w:val="clear" w:color="auto" w:fill="auto"/>
            <w:noWrap/>
            <w:vAlign w:val="center"/>
          </w:tcPr>
          <w:p w:rsidRPr="00F07FA3" w:rsidR="00DD1CEA" w:rsidP="00F07FA3" w:rsidRDefault="00DD1CEA" w14:paraId="6EF3922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BB096E" w:rsidR="00DD1CEA" w:rsidTr="003A0241" w14:paraId="6EF3922E" w14:textId="77777777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Pr="007727EA" w:rsidR="00B406CB" w:rsidP="00F07FA3" w:rsidRDefault="00DD1CEA" w14:paraId="6EF3922C" w14:textId="77777777">
            <w:pPr>
              <w:rPr>
                <w:rFonts w:ascii="Arial" w:hAnsi="Arial" w:cs="Arial"/>
                <w:bCs/>
              </w:rPr>
            </w:pPr>
            <w:r w:rsidRPr="007727EA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8350" w:type="dxa"/>
            <w:shd w:val="clear" w:color="auto" w:fill="auto"/>
            <w:noWrap/>
            <w:vAlign w:val="center"/>
          </w:tcPr>
          <w:p w:rsidRPr="00F07FA3" w:rsidR="00DD1CEA" w:rsidP="00F07FA3" w:rsidRDefault="00DD1CEA" w14:paraId="6EF3922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B096E" w:rsidR="00DD1CEA" w:rsidTr="003A0241" w14:paraId="6EF39231" w14:textId="77777777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Pr="007727EA" w:rsidR="00B406CB" w:rsidP="00F07FA3" w:rsidRDefault="00DD1CEA" w14:paraId="6EF3922F" w14:textId="77777777">
            <w:pPr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Date</w:t>
            </w:r>
          </w:p>
        </w:tc>
        <w:tc>
          <w:tcPr>
            <w:tcW w:w="8350" w:type="dxa"/>
            <w:shd w:val="clear" w:color="auto" w:fill="auto"/>
            <w:noWrap/>
            <w:vAlign w:val="center"/>
          </w:tcPr>
          <w:p w:rsidRPr="00F07FA3" w:rsidR="00DD1CEA" w:rsidP="00F07FA3" w:rsidRDefault="00DD1CEA" w14:paraId="6EF3923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BB096E" w:rsidR="002007EA" w:rsidTr="003A0241" w14:paraId="6EF39234" w14:textId="77777777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Pr="007727EA" w:rsidR="00B406CB" w:rsidP="00F07FA3" w:rsidRDefault="002007EA" w14:paraId="6EF39232" w14:textId="77777777">
            <w:pPr>
              <w:rPr>
                <w:rFonts w:ascii="Arial" w:hAnsi="Arial" w:cs="Arial"/>
              </w:rPr>
            </w:pPr>
            <w:r w:rsidRPr="007727EA">
              <w:rPr>
                <w:rFonts w:ascii="Arial" w:hAnsi="Arial" w:cs="Arial"/>
              </w:rPr>
              <w:t>Position</w:t>
            </w:r>
          </w:p>
        </w:tc>
        <w:tc>
          <w:tcPr>
            <w:tcW w:w="8350" w:type="dxa"/>
            <w:shd w:val="clear" w:color="auto" w:fill="auto"/>
            <w:noWrap/>
            <w:vAlign w:val="center"/>
          </w:tcPr>
          <w:p w:rsidRPr="00F07FA3" w:rsidR="002007EA" w:rsidP="00F07FA3" w:rsidRDefault="002007EA" w14:paraId="6EF3923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4010B" w:rsidP="00492C58" w:rsidRDefault="0084010B" w14:paraId="6EF39235" w14:textId="77777777"/>
    <w:sectPr w:rsidR="0084010B" w:rsidSect="0093504A">
      <w:footerReference w:type="even" r:id="rId10"/>
      <w:footerReference w:type="default" r:id="rId11"/>
      <w:headerReference w:type="first" r:id="rId12"/>
      <w:pgSz w:w="11906" w:h="16838" w:orient="portrait"/>
      <w:pgMar w:top="902" w:right="386" w:bottom="1258" w:left="720" w:header="709" w:footer="709" w:gutter="0"/>
      <w:cols w:space="708"/>
      <w:titlePg/>
      <w:docGrid w:linePitch="360"/>
      <w:headerReference w:type="default" r:id="R9aab41e490604f2b"/>
      <w:footerReference w:type="first" r:id="R1d97c660bb624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702" w:rsidRDefault="004A5702" w14:paraId="6D8DAB28" w14:textId="77777777">
      <w:r>
        <w:separator/>
      </w:r>
    </w:p>
  </w:endnote>
  <w:endnote w:type="continuationSeparator" w:id="0">
    <w:p w:rsidR="004A5702" w:rsidRDefault="004A5702" w14:paraId="71CD97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4FA" w:rsidP="00F739E7" w:rsidRDefault="001A54FA" w14:paraId="6EF3923A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1A54FA" w:rsidP="001A54FA" w:rsidRDefault="001A54FA" w14:paraId="6EF3923B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4FA" w:rsidP="00F739E7" w:rsidRDefault="001A54FA" w14:paraId="6EF3923C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62274D">
      <w:rPr>
        <w:noProof/>
      </w:rPr>
      <w:t>2</w:t>
    </w:r>
    <w:r>
      <w:fldChar w:fldCharType="end"/>
    </w:r>
  </w:p>
  <w:p w:rsidRPr="002B3B01" w:rsidR="009A7BDE" w:rsidP="00CD7766" w:rsidRDefault="009A7BDE" w14:paraId="6EF3923D" w14:textId="77777777">
    <w:pPr>
      <w:ind w:right="360"/>
      <w:jc w:val="center"/>
      <w:rPr>
        <w:sz w:val="20"/>
        <w:szCs w:val="20"/>
      </w:rPr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5154DE8" w:rsidTr="75154DE8" w14:paraId="55400BAD">
      <w:trPr>
        <w:trHeight w:val="300"/>
      </w:trPr>
      <w:tc>
        <w:tcPr>
          <w:tcW w:w="3600" w:type="dxa"/>
          <w:tcMar/>
        </w:tcPr>
        <w:p w:rsidR="75154DE8" w:rsidP="75154DE8" w:rsidRDefault="75154DE8" w14:paraId="1645F50E" w14:textId="1093C8A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5154DE8" w:rsidP="75154DE8" w:rsidRDefault="75154DE8" w14:paraId="73DDBCE4" w14:textId="4510DC4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5154DE8" w:rsidP="75154DE8" w:rsidRDefault="75154DE8" w14:paraId="0ED745C7" w14:textId="6743170D">
          <w:pPr>
            <w:pStyle w:val="Header"/>
            <w:bidi w:val="0"/>
            <w:ind w:right="-115"/>
            <w:jc w:val="right"/>
          </w:pPr>
        </w:p>
      </w:tc>
    </w:tr>
  </w:tbl>
  <w:p w:rsidR="75154DE8" w:rsidP="75154DE8" w:rsidRDefault="75154DE8" w14:paraId="7E699251" w14:textId="3F1632E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702" w:rsidRDefault="004A5702" w14:paraId="4321BBAA" w14:textId="77777777">
      <w:r>
        <w:separator/>
      </w:r>
    </w:p>
  </w:footnote>
  <w:footnote w:type="continuationSeparator" w:id="0">
    <w:p w:rsidR="004A5702" w:rsidRDefault="004A5702" w14:paraId="4B7C47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F6FE0" w:rsidP="00780D70" w:rsidRDefault="008A6ABD" w14:paraId="6EF3923E" w14:textId="77777777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F39240" wp14:editId="6EF39241">
          <wp:simplePos x="0" y="0"/>
          <wp:positionH relativeFrom="column">
            <wp:posOffset>4419600</wp:posOffset>
          </wp:positionH>
          <wp:positionV relativeFrom="paragraph">
            <wp:posOffset>-266700</wp:posOffset>
          </wp:positionV>
          <wp:extent cx="2438400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D70" w:rsidRDefault="00780D70" w14:paraId="6EF3923F" w14:textId="77777777"/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5154DE8" w:rsidTr="75154DE8" w14:paraId="7E01A12D">
      <w:trPr>
        <w:trHeight w:val="300"/>
      </w:trPr>
      <w:tc>
        <w:tcPr>
          <w:tcW w:w="3600" w:type="dxa"/>
          <w:tcMar/>
        </w:tcPr>
        <w:p w:rsidR="75154DE8" w:rsidP="75154DE8" w:rsidRDefault="75154DE8" w14:paraId="7BD22ABA" w14:textId="26E3274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5154DE8" w:rsidP="75154DE8" w:rsidRDefault="75154DE8" w14:paraId="466B6A39" w14:textId="3A2ACB0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5154DE8" w:rsidP="75154DE8" w:rsidRDefault="75154DE8" w14:paraId="6017CDC2" w14:textId="69A80565">
          <w:pPr>
            <w:pStyle w:val="Header"/>
            <w:bidi w:val="0"/>
            <w:ind w:right="-115"/>
            <w:jc w:val="right"/>
          </w:pPr>
        </w:p>
      </w:tc>
    </w:tr>
  </w:tbl>
  <w:p w:rsidR="75154DE8" w:rsidP="75154DE8" w:rsidRDefault="75154DE8" w14:paraId="75C1DB2B" w14:textId="460BDC7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35D"/>
    <w:multiLevelType w:val="hybridMultilevel"/>
    <w:tmpl w:val="69F418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2EB7"/>
    <w:multiLevelType w:val="hybridMultilevel"/>
    <w:tmpl w:val="96FE3DC8"/>
    <w:lvl w:ilvl="0" w:tplc="72E2CBB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2677"/>
    <w:multiLevelType w:val="hybridMultilevel"/>
    <w:tmpl w:val="A038F3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00415">
    <w:abstractNumId w:val="1"/>
  </w:num>
  <w:num w:numId="2" w16cid:durableId="1707565148">
    <w:abstractNumId w:val="2"/>
  </w:num>
  <w:num w:numId="3" w16cid:durableId="75644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74"/>
    <w:rsid w:val="000075E8"/>
    <w:rsid w:val="000D2FAC"/>
    <w:rsid w:val="001401C8"/>
    <w:rsid w:val="001570C7"/>
    <w:rsid w:val="001A54FA"/>
    <w:rsid w:val="001E6422"/>
    <w:rsid w:val="002007EA"/>
    <w:rsid w:val="002021DA"/>
    <w:rsid w:val="00204D17"/>
    <w:rsid w:val="002638C3"/>
    <w:rsid w:val="0027558A"/>
    <w:rsid w:val="00285076"/>
    <w:rsid w:val="0028745C"/>
    <w:rsid w:val="002B3B01"/>
    <w:rsid w:val="002C2414"/>
    <w:rsid w:val="00373ABF"/>
    <w:rsid w:val="00387E9F"/>
    <w:rsid w:val="003A0241"/>
    <w:rsid w:val="00403072"/>
    <w:rsid w:val="00410461"/>
    <w:rsid w:val="004630DD"/>
    <w:rsid w:val="004642CD"/>
    <w:rsid w:val="00470309"/>
    <w:rsid w:val="00492C58"/>
    <w:rsid w:val="004A5702"/>
    <w:rsid w:val="004E2763"/>
    <w:rsid w:val="004F2824"/>
    <w:rsid w:val="00536D73"/>
    <w:rsid w:val="0055088D"/>
    <w:rsid w:val="00595983"/>
    <w:rsid w:val="00597DDE"/>
    <w:rsid w:val="005A41A9"/>
    <w:rsid w:val="005F78C3"/>
    <w:rsid w:val="00612FE0"/>
    <w:rsid w:val="0062274D"/>
    <w:rsid w:val="006228EA"/>
    <w:rsid w:val="00666B55"/>
    <w:rsid w:val="006A2B6D"/>
    <w:rsid w:val="006C4519"/>
    <w:rsid w:val="006E293A"/>
    <w:rsid w:val="006E2DD1"/>
    <w:rsid w:val="00736742"/>
    <w:rsid w:val="00757DAC"/>
    <w:rsid w:val="00772313"/>
    <w:rsid w:val="007727EA"/>
    <w:rsid w:val="00780D70"/>
    <w:rsid w:val="00781499"/>
    <w:rsid w:val="00782945"/>
    <w:rsid w:val="007A0346"/>
    <w:rsid w:val="007E488B"/>
    <w:rsid w:val="00814A9E"/>
    <w:rsid w:val="00825A48"/>
    <w:rsid w:val="0084010B"/>
    <w:rsid w:val="00846759"/>
    <w:rsid w:val="008473EC"/>
    <w:rsid w:val="00871A64"/>
    <w:rsid w:val="00882719"/>
    <w:rsid w:val="00894F74"/>
    <w:rsid w:val="008A4394"/>
    <w:rsid w:val="008A4E16"/>
    <w:rsid w:val="008A6ABD"/>
    <w:rsid w:val="0093504A"/>
    <w:rsid w:val="0094174C"/>
    <w:rsid w:val="00955D7A"/>
    <w:rsid w:val="009A0891"/>
    <w:rsid w:val="009A7BDE"/>
    <w:rsid w:val="009B31D8"/>
    <w:rsid w:val="009B4337"/>
    <w:rsid w:val="009F085D"/>
    <w:rsid w:val="009F6FE0"/>
    <w:rsid w:val="00A56475"/>
    <w:rsid w:val="00A77270"/>
    <w:rsid w:val="00B04266"/>
    <w:rsid w:val="00B406CB"/>
    <w:rsid w:val="00B957A6"/>
    <w:rsid w:val="00B97A5D"/>
    <w:rsid w:val="00BA1DB2"/>
    <w:rsid w:val="00BB096E"/>
    <w:rsid w:val="00BB241D"/>
    <w:rsid w:val="00C35E4F"/>
    <w:rsid w:val="00CA5A7A"/>
    <w:rsid w:val="00CC426D"/>
    <w:rsid w:val="00CD7766"/>
    <w:rsid w:val="00CE1E09"/>
    <w:rsid w:val="00D41D14"/>
    <w:rsid w:val="00D76AE4"/>
    <w:rsid w:val="00DD1CEA"/>
    <w:rsid w:val="00DD7DDA"/>
    <w:rsid w:val="00DE3288"/>
    <w:rsid w:val="00DE5921"/>
    <w:rsid w:val="00E1094F"/>
    <w:rsid w:val="00E45F1B"/>
    <w:rsid w:val="00E5473B"/>
    <w:rsid w:val="00E63F9A"/>
    <w:rsid w:val="00EA04D7"/>
    <w:rsid w:val="00EB027B"/>
    <w:rsid w:val="00F07FA3"/>
    <w:rsid w:val="00F40361"/>
    <w:rsid w:val="00F739E7"/>
    <w:rsid w:val="00FE4778"/>
    <w:rsid w:val="00FF4B19"/>
    <w:rsid w:val="37D77A30"/>
    <w:rsid w:val="75154DE8"/>
    <w:rsid w:val="7D4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391DD"/>
  <w15:chartTrackingRefBased/>
  <w15:docId w15:val="{6F19ACCD-4C2E-4FC9-85EC-C30B5566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64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3B0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2B3B0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9F085D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FF4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link w:val="Header"/>
    <w:rsid w:val="009F085D"/>
    <w:rPr>
      <w:sz w:val="24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rsid w:val="001E642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97A5D"/>
    <w:pPr>
      <w:contextualSpacing/>
    </w:pPr>
    <w:rPr>
      <w:rFonts w:asciiTheme="majorHAnsi" w:hAnsiTheme="majorHAnsi" w:eastAsiaTheme="majorEastAsia" w:cstheme="majorBidi"/>
      <w:b/>
      <w:color w:val="4472C4" w:themeColor="accent1"/>
      <w:spacing w:val="-10"/>
      <w:kern w:val="28"/>
      <w:sz w:val="8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7A5D"/>
    <w:rPr>
      <w:rFonts w:asciiTheme="majorHAnsi" w:hAnsiTheme="majorHAnsi" w:eastAsiaTheme="majorEastAsia" w:cstheme="majorBidi"/>
      <w:b/>
      <w:color w:val="4472C4" w:themeColor="accent1"/>
      <w:spacing w:val="-10"/>
      <w:kern w:val="28"/>
      <w:sz w:val="80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61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2.xml" Id="R9aab41e490604f2b" /><Relationship Type="http://schemas.openxmlformats.org/officeDocument/2006/relationships/footer" Target="footer3.xml" Id="R1d97c660bb6245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CE359DE1EE248818B78C713BF7507" ma:contentTypeVersion="10" ma:contentTypeDescription="Create a new document." ma:contentTypeScope="" ma:versionID="75febefc46f95e391d55d005c1530871">
  <xsd:schema xmlns:xsd="http://www.w3.org/2001/XMLSchema" xmlns:xs="http://www.w3.org/2001/XMLSchema" xmlns:p="http://schemas.microsoft.com/office/2006/metadata/properties" xmlns:ns2="264493ce-8219-449a-86a3-c54964999d33" xmlns:ns3="68188f5f-e572-4826-befd-f5cd9bd91082" targetNamespace="http://schemas.microsoft.com/office/2006/metadata/properties" ma:root="true" ma:fieldsID="ba8be6ad4b339ea28abc19cb262fa7c9" ns2:_="" ns3:_="">
    <xsd:import namespace="264493ce-8219-449a-86a3-c54964999d33"/>
    <xsd:import namespace="68188f5f-e572-4826-befd-f5cd9bd9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493ce-8219-449a-86a3-c54964999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88f5f-e572-4826-befd-f5cd9bd91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35B0F-E772-4828-917B-DAA0C9621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4A16E-C6E6-4570-932E-B7F964ECB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95464-12FF-4743-8036-AFD7DD70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493ce-8219-449a-86a3-c54964999d33"/>
    <ds:schemaRef ds:uri="68188f5f-e572-4826-befd-f5cd9bd9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Barts and The London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Nicholas Good</dc:creator>
  <keywords/>
  <lastModifiedBy>KAUR, Maninder (TEES, ESK AND WEAR VALLEYS NHS FOUNDATION TRUST)</lastModifiedBy>
  <revision>20</revision>
  <dcterms:created xsi:type="dcterms:W3CDTF">2023-10-17T14:02:00.0000000Z</dcterms:created>
  <dcterms:modified xsi:type="dcterms:W3CDTF">2023-10-17T14:35:39.7350512Z</dcterms:modified>
</coreProperties>
</file>